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double" w:color="040101" w:sz="2" w:space="0"/>
        </w:pBdr>
        <w:spacing w:before="60" w:beforeAutospacing="0" w:after="60" w:afterAutospacing="0"/>
        <w:ind w:left="0" w:right="0"/>
        <w:jc w:val="center"/>
      </w:pPr>
      <w:r>
        <w:rPr>
          <w:rFonts w:ascii="楷体" w:hAnsi="楷体" w:eastAsia="楷体" w:cs="楷体"/>
          <w:b/>
          <w:bCs/>
          <w:i w:val="0"/>
          <w:iCs w:val="0"/>
          <w:color w:val="333333"/>
          <w:spacing w:val="0"/>
          <w:w w:val="100"/>
          <w:sz w:val="48"/>
          <w:szCs w:val="48"/>
          <w:vertAlign w:val="baseline"/>
        </w:rPr>
        <w:t>沉默之王II</w:t>
      </w:r>
      <w:r>
        <w:rPr>
          <w:rFonts w:hint="eastAsia" w:ascii="楷体" w:hAnsi="楷体" w:eastAsia="楷体" w:cs="楷体"/>
          <w:b/>
          <w:bCs/>
          <w:i w:val="0"/>
          <w:iCs w:val="0"/>
          <w:color w:val="333333"/>
          <w:spacing w:val="0"/>
          <w:w w:val="100"/>
          <w:sz w:val="48"/>
          <w:szCs w:val="48"/>
          <w:vertAlign w:val="baseline"/>
        </w:rPr>
        <w:t>·简单攻略</w:t>
      </w:r>
    </w:p>
    <w:p>
      <w:pPr>
        <w:pStyle w:val="3"/>
        <w:keepNext w:val="0"/>
        <w:keepLines w:val="0"/>
        <w:widowControl/>
        <w:suppressLineNumbers w:val="0"/>
        <w:spacing w:before="60" w:beforeAutospacing="0" w:after="60" w:afterAutospacing="0"/>
        <w:ind w:left="0" w:right="0"/>
        <w:jc w:val="both"/>
      </w:pPr>
      <w:r>
        <w:rPr>
          <w:rFonts w:hint="eastAsia" w:ascii="楷体" w:hAnsi="楷体" w:eastAsia="楷体" w:cs="楷体"/>
          <w:b/>
          <w:bCs/>
          <w:i w:val="0"/>
          <w:iCs w:val="0"/>
          <w:color w:val="333333"/>
          <w:spacing w:val="0"/>
          <w:w w:val="100"/>
          <w:sz w:val="28"/>
          <w:szCs w:val="28"/>
          <w:vertAlign w:val="baseline"/>
        </w:rPr>
        <w:t>前期起步：</w:t>
      </w:r>
    </w:p>
    <w:p>
      <w:pPr>
        <w:pStyle w:val="4"/>
        <w:keepNext w:val="0"/>
        <w:keepLines w:val="0"/>
        <w:widowControl/>
        <w:suppressLineNumbers w:val="0"/>
        <w:spacing w:before="60" w:beforeAutospacing="0" w:after="60" w:afterAutospacing="0"/>
        <w:ind w:left="0" w:right="0"/>
        <w:jc w:val="both"/>
        <w:rPr>
          <w:rFonts w:hint="eastAsia" w:eastAsia="楷体"/>
          <w:lang w:val="en-US" w:eastAsia="zh-CN"/>
        </w:rPr>
      </w:pPr>
      <w:r>
        <w:rPr>
          <w:rFonts w:hint="eastAsia" w:ascii="楷体" w:hAnsi="楷体" w:eastAsia="楷体" w:cs="楷体"/>
          <w:b w:val="0"/>
          <w:bCs w:val="0"/>
          <w:i w:val="0"/>
          <w:iCs w:val="0"/>
          <w:color w:val="FF0000"/>
          <w:spacing w:val="0"/>
          <w:w w:val="100"/>
          <w:sz w:val="24"/>
          <w:szCs w:val="24"/>
          <w:vertAlign w:val="baseline"/>
        </w:rPr>
        <w:t>QQ群礼包：</w:t>
      </w:r>
      <w:r>
        <w:rPr>
          <w:rFonts w:hint="eastAsia" w:ascii="楷体" w:hAnsi="楷体" w:eastAsia="楷体" w:cs="楷体"/>
          <w:b w:val="0"/>
          <w:bCs w:val="0"/>
          <w:i w:val="0"/>
          <w:iCs w:val="0"/>
          <w:color w:val="FF0000"/>
          <w:spacing w:val="0"/>
          <w:w w:val="100"/>
          <w:sz w:val="24"/>
          <w:szCs w:val="24"/>
          <w:vertAlign w:val="baseline"/>
          <w:lang w:val="en-US" w:eastAsia="zh-CN"/>
        </w:rPr>
        <w:t>92cq</w:t>
      </w:r>
      <w:bookmarkStart w:id="0" w:name="_GoBack"/>
      <w:bookmarkEnd w:id="0"/>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施毒术！</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顶赞礼包：</w:t>
      </w:r>
      <w:r>
        <w:rPr>
          <w:rFonts w:hint="eastAsia" w:ascii="楷体" w:hAnsi="楷体" w:eastAsia="楷体" w:cs="楷体"/>
          <w:b w:val="0"/>
          <w:bCs w:val="0"/>
          <w:i w:val="0"/>
          <w:iCs w:val="0"/>
          <w:color w:val="333333"/>
          <w:spacing w:val="0"/>
          <w:w w:val="100"/>
          <w:sz w:val="24"/>
          <w:szCs w:val="24"/>
          <w:shd w:val="clear" w:fill="FFFF00"/>
          <w:vertAlign w:val="baseline"/>
        </w:rPr>
        <w:t>只需要充值20元充值即可获取以下所有福利</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国王封号：</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攻击速度+1、最大攻击力+3%、切割+111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开荒助力：</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获取猎手：可用元宝或金刚石开启</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获取运势：可用元宝或金刚石开启</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获取潜能：300元宝或200声望获得</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潜能说明：</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先兵（攻速+1）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强攻（攻击伤害+5%)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暴力（暴击机率+5%)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免疫（对怪吸收+5%)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吸血（刀刀吸血+15)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总共五条潜能，可同时拥有3条每次可随机获得其一不满意可随时重新获取</w:t>
      </w:r>
    </w:p>
    <w:p>
      <w:pPr>
        <w:pStyle w:val="4"/>
        <w:keepNext w:val="0"/>
        <w:keepLines w:val="0"/>
        <w:widowControl/>
        <w:suppressLineNumbers w:val="0"/>
        <w:spacing w:before="60" w:beforeAutospacing="0" w:after="60" w:afterAutospacing="0"/>
        <w:ind w:left="0" w:right="0"/>
        <w:jc w:val="both"/>
      </w:pPr>
      <w:r>
        <w:drawing>
          <wp:inline distT="0" distB="0" distL="114300" distR="114300">
            <wp:extent cx="1609725" cy="3400425"/>
            <wp:effectExtent l="0" t="0" r="9525"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1609725" cy="3400425"/>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狂暴之力：</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对怪切割+20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自身攻击 +5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神力倍攻+5%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回收收益：+50%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获得技能：半月弯刀</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几率触发狂暴重击（对怪造成10倍自身伤害6OS秒触发一次）</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vertAlign w:val="baseline"/>
        </w:rPr>
        <w:t>赞助奖励：</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积分达到100领取：1号勋章</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积分达到200领取：传送戒指</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积分达到500领取：感恩大礼包（祝福油*，苹果*，大西瓜*，红豆*，剑兰*，风铃*，满天星*.向日葵*，玫瑰*）</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积分达到1000领取：BOSS记录器</w:t>
      </w:r>
    </w:p>
    <w:p>
      <w:pPr>
        <w:pStyle w:val="4"/>
        <w:keepNext w:val="0"/>
        <w:keepLines w:val="0"/>
        <w:widowControl/>
        <w:suppressLineNumbers w:val="0"/>
        <w:pBdr>
          <w:bottom w:val="double" w:color="020401" w:sz="2"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积分达到2000领取：带刺的玫瑰（限时3小时，幸运+7，刀刀绿毒，攻击速度+3，攻速上限+3，）</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温馨提示：本服怪物十分强大，请各位玩家不要越级打怪！</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温馨提示：本服怪物十分强大，请各位玩家不要越级打怪！</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温馨提示：本服怪物十分强大，请各位玩家不要越级打怪！</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注意：</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我们的玩法攻略只是对新接触我们游戏的人的一些简单介绍，</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具体玩法还需要玩家去游戏里体验摸索，玩家比我们更懂得怎么去玩！</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我们的所有装备都能打出来，我们爆率一切看脸，当然有爆率加成的稍高些，</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但是只要你有时间，散人和土豪玩家的差距就会无限缩小!！</w:t>
      </w:r>
    </w:p>
    <w:p>
      <w:pPr>
        <w:pStyle w:val="4"/>
        <w:keepNext w:val="0"/>
        <w:keepLines w:val="0"/>
        <w:widowControl/>
        <w:suppressLineNumbers w:val="0"/>
        <w:pBdr>
          <w:bottom w:val="double" w:color="020303" w:sz="2" w:space="0"/>
        </w:pBdr>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重要声明：本服所有货币，材料都能通过打怪获取，没有任何强行充值的地方，全凭个人喜好</w:t>
      </w:r>
    </w:p>
    <w:p>
      <w:pPr>
        <w:pStyle w:val="4"/>
        <w:keepNext w:val="0"/>
        <w:keepLines w:val="0"/>
        <w:widowControl/>
        <w:suppressLineNumbers w:val="0"/>
        <w:pBdr>
          <w:bottom w:val="dotted" w:color="020304"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新手上线领取免费礼包20cq，开通顶赞，狂暴，国王封号，考取功名，赞助奖励，杀敌先锋，兄弟结盟（找个兄弟直接结盟增加100的爆率）就可以直接下图打怪了，一转以后去庄园，开通年卡会员</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魔法盾——土城官阶全满</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防冰冻——白日门(防御大师)</w:t>
      </w:r>
    </w:p>
    <w:p>
      <w:pPr>
        <w:pStyle w:val="4"/>
        <w:keepNext w:val="0"/>
        <w:keepLines w:val="0"/>
        <w:widowControl/>
        <w:suppressLineNumbers w:val="0"/>
        <w:pBdr>
          <w:bottom w:val="dashed" w:color="020102"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防麻痹——白日门(防御大师)</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shd w:val="clear" w:fill="FFFF00"/>
          <w:vertAlign w:val="baseline"/>
        </w:rPr>
        <w:t>图鉴装备会自动存到屏幕左上角图鉴里面，超过10个就不存了</w:t>
      </w:r>
    </w:p>
    <w:p>
      <w:pPr>
        <w:pStyle w:val="4"/>
        <w:keepNext w:val="0"/>
        <w:keepLines w:val="0"/>
        <w:widowControl/>
        <w:suppressLineNumbers w:val="0"/>
        <w:spacing w:before="60" w:beforeAutospacing="0" w:after="60" w:afterAutospacing="0"/>
        <w:ind w:left="0" w:right="0"/>
        <w:jc w:val="both"/>
      </w:pPr>
      <w:r>
        <w:drawing>
          <wp:inline distT="0" distB="0" distL="114300" distR="114300">
            <wp:extent cx="7239000" cy="3228975"/>
            <wp:effectExtent l="0" t="0" r="0"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7239000" cy="3228975"/>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shd w:val="clear" w:fill="FFFF00"/>
          <w:vertAlign w:val="baseline"/>
        </w:rPr>
        <w:t xml:space="preserve">江山等级上限： 神农尝百草（剧情） +10 </w:t>
      </w:r>
    </w:p>
    <w:p>
      <w:pPr>
        <w:pStyle w:val="4"/>
        <w:keepNext w:val="0"/>
        <w:keepLines w:val="0"/>
        <w:widowControl/>
        <w:suppressLineNumbers w:val="0"/>
        <w:pBdr>
          <w:bottom w:val="double" w:color="010103" w:sz="2"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shd w:val="clear" w:fill="FFFF00"/>
          <w:vertAlign w:val="baseline"/>
        </w:rPr>
        <w:t>五经大集之一 +5 转生 +9 年卡 +5 渡劫 +6</w:t>
      </w:r>
    </w:p>
    <w:p>
      <w:pPr>
        <w:pStyle w:val="3"/>
        <w:keepNext w:val="0"/>
        <w:keepLines w:val="0"/>
        <w:widowControl/>
        <w:suppressLineNumbers w:val="0"/>
        <w:spacing w:before="60" w:beforeAutospacing="0" w:after="60" w:afterAutospacing="0"/>
        <w:ind w:left="0" w:right="0"/>
        <w:jc w:val="both"/>
      </w:pPr>
      <w:r>
        <w:rPr>
          <w:rFonts w:hint="eastAsia" w:ascii="楷体" w:hAnsi="楷体" w:eastAsia="楷体" w:cs="楷体"/>
          <w:b/>
          <w:bCs/>
          <w:i w:val="0"/>
          <w:iCs w:val="0"/>
          <w:color w:val="333333"/>
          <w:spacing w:val="0"/>
          <w:w w:val="100"/>
          <w:sz w:val="28"/>
          <w:szCs w:val="28"/>
          <w:vertAlign w:val="baseline"/>
        </w:rPr>
        <w:t>功能介绍：</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人物界面，经书界面第四页，共11种形态，每激活一种形态可自选一个BUFF激活！</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激活4个形态天赋：最大攻击+3%、最大生命+3%</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激活6个形态天赋：最大攻击+5%、最大生命+5%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激活8个形态天赋：最大攻击+8%、最大生命+8%</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激活11个形态天赋：最大攻击+12%、最大生命+12%</w:t>
      </w:r>
    </w:p>
    <w:p>
      <w:pPr>
        <w:pStyle w:val="4"/>
        <w:keepNext w:val="0"/>
        <w:keepLines w:val="0"/>
        <w:widowControl/>
        <w:suppressLineNumbers w:val="0"/>
        <w:pBdr>
          <w:bottom w:val="dotted" w:color="000102" w:sz="8" w:space="0"/>
        </w:pBdr>
        <w:spacing w:before="60" w:beforeAutospacing="0" w:after="60" w:afterAutospacing="0"/>
        <w:ind w:left="0" w:right="0"/>
        <w:jc w:val="both"/>
      </w:pPr>
      <w:r>
        <w:drawing>
          <wp:inline distT="0" distB="0" distL="114300" distR="114300">
            <wp:extent cx="3286125" cy="876300"/>
            <wp:effectExtent l="0" t="0" r="9525"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6"/>
                    <a:stretch>
                      <a:fillRect/>
                    </a:stretch>
                  </pic:blipFill>
                  <pic:spPr>
                    <a:xfrm>
                      <a:off x="0" y="0"/>
                      <a:ext cx="3286125" cy="876300"/>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（防御大师）：</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可给魔血石，附加属性：防冰冻属性，防麻痹属性，防蛛网属性，防全毒属性，</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（全部镶嵌以后可去神龙引路者，领取称号：神龙引路者）</w:t>
      </w:r>
    </w:p>
    <w:p>
      <w:pPr>
        <w:pStyle w:val="4"/>
        <w:keepNext w:val="0"/>
        <w:keepLines w:val="0"/>
        <w:widowControl/>
        <w:suppressLineNumbers w:val="0"/>
        <w:pBdr>
          <w:bottom w:val="dotted" w:color="020405" w:sz="8" w:space="0"/>
        </w:pBdr>
        <w:spacing w:before="60" w:beforeAutospacing="0" w:after="60" w:afterAutospacing="0"/>
        <w:ind w:left="0" w:right="0"/>
        <w:jc w:val="both"/>
      </w:pPr>
      <w:r>
        <w:drawing>
          <wp:inline distT="0" distB="0" distL="114300" distR="114300">
            <wp:extent cx="1552575" cy="3924300"/>
            <wp:effectExtent l="0" t="0" r="9525"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7"/>
                    <a:stretch>
                      <a:fillRect/>
                    </a:stretch>
                  </pic:blipFill>
                  <pic:spPr>
                    <a:xfrm>
                      <a:off x="0" y="0"/>
                      <a:ext cx="1552575" cy="3924300"/>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（图鉴收集）：收集100个图鉴可获得称号：百星玩家</w:t>
      </w:r>
    </w:p>
    <w:p>
      <w:pPr>
        <w:pStyle w:val="4"/>
        <w:keepNext w:val="0"/>
        <w:keepLines w:val="0"/>
        <w:widowControl/>
        <w:suppressLineNumbers w:val="0"/>
        <w:spacing w:before="60" w:beforeAutospacing="0" w:after="60" w:afterAutospacing="0"/>
        <w:ind w:left="0" w:right="0"/>
        <w:jc w:val="both"/>
      </w:pPr>
      <w:r>
        <w:drawing>
          <wp:inline distT="0" distB="0" distL="114300" distR="114300">
            <wp:extent cx="3695700" cy="600075"/>
            <wp:effectExtent l="0" t="0" r="0" b="952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8"/>
                    <a:stretch>
                      <a:fillRect/>
                    </a:stretch>
                  </pic:blipFill>
                  <pic:spPr>
                    <a:xfrm>
                      <a:off x="0" y="0"/>
                      <a:ext cx="3695700" cy="600075"/>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每收集1个，攻击力+1，血里+30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至凶类：每激活1个增加：对怪切割+10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狂怒类：每激活1个增加：对怪吸收+1%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死神类：每激活1个增加：切割比例+2%</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天泣类：每激活1个增加：攻击力+10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无双类：每激活1个增加：暴击机率+1%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上古类：每激活1个增加：打怪爆率+5%，切割+15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远古类：每激活1个增加：攻击倍数+2%</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每10星+50的切割</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每10星书5%点切割倍数</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每10星+200点生命值</w:t>
      </w:r>
    </w:p>
    <w:p>
      <w:pPr>
        <w:pStyle w:val="4"/>
        <w:keepNext w:val="0"/>
        <w:keepLines w:val="0"/>
        <w:widowControl/>
        <w:suppressLineNumbers w:val="0"/>
        <w:pBdr>
          <w:bottom w:val="dotted" w:color="040204"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星级玩家在PK过程中有优势[每比对方多5颗星代表1%的伤害提升]</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幸运系统：</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武器幸运最高为[7]，可直接喝祝福油升级！</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项链幸运最高为[3］</w:t>
      </w:r>
    </w:p>
    <w:p>
      <w:pPr>
        <w:pStyle w:val="4"/>
        <w:keepNext w:val="0"/>
        <w:keepLines w:val="0"/>
        <w:widowControl/>
        <w:suppressLineNumbers w:val="0"/>
        <w:pBdr>
          <w:bottom w:val="dotted" w:color="050302"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武器项链幸运都绑定人物！必须武器运7才可以升级项链幸运运9触发最高攻击！运10获得：攻速+1，攻速上限+2</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兄弟结盟：</w:t>
      </w:r>
    </w:p>
    <w:p>
      <w:pPr>
        <w:pStyle w:val="4"/>
        <w:keepNext w:val="0"/>
        <w:keepLines w:val="0"/>
        <w:widowControl/>
        <w:suppressLineNumbers w:val="0"/>
        <w:pBdr>
          <w:bottom w:val="dotted" w:color="030204"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增加兄弟，输入对方名字，对方收到确认，双方都扣除666银子。协商解除关系，另外玩家确定后可免费解除。强行退出收费666银子。只要结拜过，就会永久获得兄弟称号属性：打怪爆率+100%。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时装晋升（庄园）：</w:t>
      </w:r>
    </w:p>
    <w:p>
      <w:pPr>
        <w:pStyle w:val="4"/>
        <w:keepNext w:val="0"/>
        <w:keepLines w:val="0"/>
        <w:widowControl/>
        <w:suppressLineNumbers w:val="0"/>
        <w:pBdr>
          <w:bottom w:val="dotted" w:color="020005"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热血图鉴收集完成以后可来这里给时装铸魂~~~</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孙子兵法（庄园）：</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属性绑定人物，第二阶段可参悟：</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 xml:space="preserve">暗黑：切割比例+66% 神力倍攻+10%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神圣：神圣一击（攻击附带蛛网）使目标蛛网状态5S，60S触发一次</w:t>
      </w:r>
    </w:p>
    <w:p>
      <w:pPr>
        <w:pStyle w:val="4"/>
        <w:keepNext w:val="0"/>
        <w:keepLines w:val="0"/>
        <w:widowControl/>
        <w:suppressLineNumbers w:val="0"/>
        <w:pBdr>
          <w:bottom w:val="dotted" w:color="040503"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幻影：隐身术（主动释放），进入对怪隐身状态！（持续10S）隐身状态下，怪物不会攻击人物！CD80S</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封神榜（庄园）：</w:t>
      </w:r>
    </w:p>
    <w:p>
      <w:pPr>
        <w:pStyle w:val="4"/>
        <w:keepNext w:val="0"/>
        <w:keepLines w:val="0"/>
        <w:widowControl/>
        <w:suppressLineNumbers w:val="0"/>
        <w:pBdr>
          <w:bottom w:val="dotted" w:color="030304"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使用对应的物品可以占据神位！（可被顶替），占据神位后获得属性：最大生命+5，最大攻击+2%</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百草园（庄园）：</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vertAlign w:val="baseline"/>
        </w:rPr>
        <w:t>红豆、满天星、风铃、剑兰、向日葵</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将以上五种属性升满可获得称号：神农尝百草</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1. 攻魔道：5-5</w:t>
      </w:r>
    </w:p>
    <w:p>
      <w:pPr>
        <w:pStyle w:val="4"/>
        <w:keepNext w:val="0"/>
        <w:keepLines w:val="0"/>
        <w:widowControl/>
        <w:numPr>
          <w:ilvl w:val="0"/>
          <w:numId w:val="1"/>
        </w:numPr>
        <w:suppressLineNumbers w:val="0"/>
        <w:spacing w:before="60" w:beforeAutospacing="0" w:after="60" w:afterAutospacing="0"/>
        <w:ind w:left="336" w:right="0" w:hanging="336"/>
        <w:jc w:val="both"/>
      </w:pPr>
      <w:r>
        <w:t xml:space="preserve"> </w:t>
      </w:r>
      <w:r>
        <w:rPr>
          <w:rFonts w:hint="eastAsia" w:ascii="楷体" w:hAnsi="楷体" w:eastAsia="楷体" w:cs="楷体"/>
          <w:b w:val="0"/>
          <w:bCs w:val="0"/>
          <w:i w:val="0"/>
          <w:iCs w:val="0"/>
          <w:color w:val="333333"/>
          <w:spacing w:val="0"/>
          <w:w w:val="100"/>
          <w:sz w:val="24"/>
          <w:szCs w:val="24"/>
          <w:vertAlign w:val="baseline"/>
        </w:rPr>
        <w:t>全部元素+2%</w:t>
      </w:r>
    </w:p>
    <w:p>
      <w:pPr>
        <w:pStyle w:val="4"/>
        <w:keepNext w:val="0"/>
        <w:keepLines w:val="0"/>
        <w:widowControl/>
        <w:numPr>
          <w:ilvl w:val="0"/>
          <w:numId w:val="1"/>
        </w:numPr>
        <w:suppressLineNumbers w:val="0"/>
        <w:pBdr>
          <w:bottom w:val="dotted" w:color="020100" w:sz="8" w:space="0"/>
        </w:pBdr>
        <w:spacing w:before="60" w:beforeAutospacing="0" w:after="60" w:afterAutospacing="0"/>
        <w:ind w:left="336" w:right="0" w:hanging="336"/>
        <w:jc w:val="both"/>
      </w:pPr>
      <w:r>
        <w:t xml:space="preserve"> </w:t>
      </w:r>
      <w:r>
        <w:rPr>
          <w:rFonts w:hint="eastAsia" w:ascii="楷体" w:hAnsi="楷体" w:eastAsia="楷体" w:cs="楷体"/>
          <w:b w:val="0"/>
          <w:bCs w:val="0"/>
          <w:i w:val="0"/>
          <w:iCs w:val="0"/>
          <w:color w:val="333333"/>
          <w:spacing w:val="0"/>
          <w:w w:val="100"/>
          <w:sz w:val="24"/>
          <w:szCs w:val="24"/>
          <w:vertAlign w:val="baseline"/>
        </w:rPr>
        <w:t>可进入某个地图</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年卡会员（庄园）：</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等级上限+5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经验提升+100%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回收增益+200%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随机神位物品一件</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每秒随身获得8w经验</w:t>
      </w:r>
    </w:p>
    <w:p>
      <w:pPr>
        <w:pStyle w:val="4"/>
        <w:keepNext w:val="0"/>
        <w:keepLines w:val="0"/>
        <w:widowControl/>
        <w:suppressLineNumbers w:val="0"/>
        <w:pBdr>
          <w:bottom w:val="dotted" w:color="030403"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卧龙笔记【背包专属】：每击杀一只100W以上BOSS蓄值5点生命值（最高5000点加满后可在卧龙笔记NPC提交获得最大生命+10%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幸福来敲门（从庄园进入大雄宝殿）：</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幸运突破：需要达到运10方可突破</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幸运升级：突破后可进行幸运升级</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运11属性：等级突破+5，攻击速度+1，攻速上限+1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勋章探索：</w:t>
      </w:r>
    </w:p>
    <w:p>
      <w:pPr>
        <w:pStyle w:val="4"/>
        <w:keepNext w:val="0"/>
        <w:keepLines w:val="0"/>
        <w:widowControl/>
        <w:suppressLineNumbers w:val="0"/>
        <w:pBdr>
          <w:bottom w:val="double" w:color="010201" w:sz="2"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给至尊及以上勋章擦拭，可以显示其纹显示纹路后，将其纹路雕刻满进度可给装备打入纹路属性，</w:t>
      </w:r>
    </w:p>
    <w:p>
      <w:pPr>
        <w:pStyle w:val="3"/>
        <w:keepNext w:val="0"/>
        <w:keepLines w:val="0"/>
        <w:widowControl/>
        <w:suppressLineNumbers w:val="0"/>
        <w:spacing w:before="60" w:beforeAutospacing="0" w:after="60" w:afterAutospacing="0"/>
        <w:ind w:left="0" w:right="0"/>
        <w:jc w:val="both"/>
      </w:pPr>
      <w:r>
        <w:rPr>
          <w:rFonts w:hint="eastAsia" w:ascii="楷体" w:hAnsi="楷体" w:eastAsia="楷体" w:cs="楷体"/>
          <w:b/>
          <w:bCs/>
          <w:i w:val="0"/>
          <w:iCs w:val="0"/>
          <w:color w:val="333333"/>
          <w:spacing w:val="0"/>
          <w:w w:val="100"/>
          <w:sz w:val="28"/>
          <w:szCs w:val="28"/>
          <w:vertAlign w:val="baseline"/>
        </w:rPr>
        <w:t>野外称号：</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封魔谷居民</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曾经秒杀一只鸡</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龙珠许愿</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神龙引路者</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兽潮汹涌</w:t>
      </w:r>
    </w:p>
    <w:p>
      <w:pPr>
        <w:pStyle w:val="4"/>
        <w:keepNext w:val="0"/>
        <w:keepLines w:val="0"/>
        <w:widowControl/>
        <w:suppressLineNumbers w:val="0"/>
        <w:pBdr>
          <w:bottom w:val="dotted" w:color="020303" w:sz="8" w:space="0"/>
        </w:pBdr>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拥有以上称号获得：一剑封喉：攻击机率打出一剑封喉！普通攻击的2倍攻击！若触发致命则为4倍攻击攻击伤害+5%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求佛居士</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探险宝贝</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牛魔大人</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黑暗使者</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金钱炸弹</w:t>
      </w:r>
    </w:p>
    <w:p>
      <w:pPr>
        <w:pStyle w:val="4"/>
        <w:keepNext w:val="0"/>
        <w:keepLines w:val="0"/>
        <w:widowControl/>
        <w:suppressLineNumbers w:val="0"/>
        <w:pBdr>
          <w:bottom w:val="dotted" w:color="050403" w:sz="8" w:space="0"/>
        </w:pBdr>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拥有以上称号获得：十步鬼影：使用十步一杀后移动速度+30持续5S！全部属性+5%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沃玛的救赎</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比奇省居民</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水鬼老妖</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狂暴使者</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引火燃魂</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拥有以上称号获得：烛魔剑法：2种形态可以切换！</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A形态：群怪范围扩大至8*8范围！对周围造成自身1.3倍切割值伤害！</w:t>
      </w:r>
    </w:p>
    <w:p>
      <w:pPr>
        <w:pStyle w:val="4"/>
        <w:keepNext w:val="0"/>
        <w:keepLines w:val="0"/>
        <w:widowControl/>
        <w:suppressLineNumbers w:val="0"/>
        <w:pBdr>
          <w:bottom w:val="dotted" w:color="020003" w:sz="8" w:space="0"/>
        </w:pBdr>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B形态：机率对一切目标造成2%的最大生命值切割</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姻缘意中人</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火龙兵王</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玉龙</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技能大师</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爆炸毒药</w:t>
      </w:r>
    </w:p>
    <w:p>
      <w:pPr>
        <w:pStyle w:val="4"/>
        <w:keepNext w:val="0"/>
        <w:keepLines w:val="0"/>
        <w:widowControl/>
        <w:suppressLineNumbers w:val="0"/>
        <w:pBdr>
          <w:bottom w:val="dotted" w:color="000500" w:sz="8" w:space="0"/>
        </w:pBdr>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拥有以上称号获得：凶手克星：致命一击+10%有机率召唤出倚天劈地对等级&gt;70级以上的敌人造成固定1111的真实伤害</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老铁匠传人</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boss首领</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赤龙+10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虎卫堂探险家</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九毒蛊</w:t>
      </w:r>
    </w:p>
    <w:p>
      <w:pPr>
        <w:pStyle w:val="4"/>
        <w:keepNext w:val="0"/>
        <w:keepLines w:val="0"/>
        <w:widowControl/>
        <w:suppressLineNumbers w:val="0"/>
        <w:pBdr>
          <w:bottom w:val="double" w:color="030205" w:sz="2" w:space="0"/>
        </w:pBdr>
        <w:spacing w:before="60" w:beforeAutospacing="0" w:after="60" w:afterAutospacing="0"/>
        <w:ind w:left="0" w:right="0"/>
        <w:jc w:val="both"/>
      </w:pPr>
      <w:r>
        <w:rPr>
          <w:rFonts w:hint="eastAsia" w:ascii="楷体" w:hAnsi="楷体" w:eastAsia="楷体" w:cs="楷体"/>
          <w:b w:val="0"/>
          <w:bCs w:val="0"/>
          <w:i w:val="0"/>
          <w:iCs w:val="0"/>
          <w:color w:val="00B050"/>
          <w:spacing w:val="0"/>
          <w:w w:val="100"/>
          <w:sz w:val="24"/>
          <w:szCs w:val="24"/>
          <w:shd w:val="clear" w:fill="FFFF00"/>
          <w:vertAlign w:val="baseline"/>
        </w:rPr>
        <w:t>拥有以上称号获得：时光永恒：烈火剑法击中目标必定恢复自身27%的最大生命值！每秒恢复生命值+100%，HPMP +10%</w:t>
      </w:r>
    </w:p>
    <w:p>
      <w:pPr>
        <w:pStyle w:val="3"/>
        <w:keepNext w:val="0"/>
        <w:keepLines w:val="0"/>
        <w:widowControl/>
        <w:suppressLineNumbers w:val="0"/>
        <w:spacing w:before="60" w:beforeAutospacing="0" w:after="60" w:afterAutospacing="0"/>
        <w:ind w:left="0" w:right="0"/>
        <w:jc w:val="both"/>
      </w:pPr>
      <w:r>
        <w:rPr>
          <w:rFonts w:hint="eastAsia" w:ascii="楷体" w:hAnsi="楷体" w:eastAsia="楷体" w:cs="楷体"/>
          <w:b/>
          <w:bCs/>
          <w:i w:val="0"/>
          <w:iCs w:val="0"/>
          <w:color w:val="333333"/>
          <w:spacing w:val="0"/>
          <w:w w:val="100"/>
          <w:sz w:val="28"/>
          <w:szCs w:val="28"/>
          <w:vertAlign w:val="baseline"/>
        </w:rPr>
        <w:t>功能介绍：</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七龙珠：</w:t>
      </w:r>
    </w:p>
    <w:p>
      <w:pPr>
        <w:pStyle w:val="4"/>
        <w:keepNext w:val="0"/>
        <w:keepLines w:val="0"/>
        <w:widowControl/>
        <w:suppressLineNumbers w:val="0"/>
        <w:pBdr>
          <w:bottom w:val="dotted" w:color="040102"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7星龙珠+神器制作图纸，可锻造七龙珠</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生命值+1888， 最终生命+3% ， 六件激活：等级上限+5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铸金而业：</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(1-9）号舍利子可兑换称号：无法无天（全属性+15%）</w:t>
      </w:r>
    </w:p>
    <w:p>
      <w:pPr>
        <w:pStyle w:val="4"/>
        <w:keepNext w:val="0"/>
        <w:keepLines w:val="0"/>
        <w:widowControl/>
        <w:suppressLineNumbers w:val="0"/>
        <w:pBdr>
          <w:bottom w:val="dotted" w:color="010005"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(1-9）号舍利子可兑换材料：无上舍利（进入幽冥世界）</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落魄的黑贩（封魔谷）：</w:t>
      </w:r>
    </w:p>
    <w:p>
      <w:pPr>
        <w:pStyle w:val="4"/>
        <w:keepNext w:val="0"/>
        <w:keepLines w:val="0"/>
        <w:widowControl/>
        <w:suppressLineNumbers w:val="0"/>
        <w:pBdr>
          <w:bottom w:val="dotted" w:color="020203"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可用声望购买天书，勋章之心，时装精华，神魄，祝福油，除魔卷轴，6转水晶，</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追梦刻印（封魔谷）：</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可给装备刻印属性，</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武器：神力倍攻10% 衣服：最终生命10% 头盔：致命一击5%，致命伤害5%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项链：切割倍数100% 手镯：攻击伤害7% 戒指：最终爆率10% 目标爆率5%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腰带：生命上限999 靴子：伤害吸收5%</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温馨提示：属性绑定人物，玩家请放心大胆的刻印</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温馨提示：属性绑定人物，玩家请放心大胆的刻印</w:t>
      </w:r>
    </w:p>
    <w:p>
      <w:pPr>
        <w:pStyle w:val="4"/>
        <w:keepNext w:val="0"/>
        <w:keepLines w:val="0"/>
        <w:widowControl/>
        <w:suppressLineNumbers w:val="0"/>
        <w:pBdr>
          <w:bottom w:val="dotted" w:color="010200" w:sz="8" w:space="0"/>
        </w:pBdr>
        <w:spacing w:before="60" w:beforeAutospacing="0" w:after="60" w:afterAutospacing="0"/>
        <w:ind w:left="0" w:right="0"/>
        <w:jc w:val="both"/>
      </w:pPr>
      <w:r>
        <w:rPr>
          <w:rFonts w:hint="eastAsia" w:ascii="楷体" w:hAnsi="楷体" w:eastAsia="楷体" w:cs="楷体"/>
          <w:b w:val="0"/>
          <w:bCs w:val="0"/>
          <w:i w:val="0"/>
          <w:iCs w:val="0"/>
          <w:color w:val="FF0000"/>
          <w:spacing w:val="0"/>
          <w:w w:val="100"/>
          <w:sz w:val="24"/>
          <w:szCs w:val="24"/>
          <w:shd w:val="clear" w:fill="FFFF00"/>
          <w:vertAlign w:val="baseline"/>
        </w:rPr>
        <w:t>温馨提示：属性绑定人物，玩家请放心大胆的刻印</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武术学徒：</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可学习十步（会员周卡免费获得）</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群毒，魔法盾（晋升官位免费获得），</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护体神盾，狮子吼，擒龙手，逐日剑法（等级系统赠送），</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开天斩（50级系统赠送），</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烈火剑法（出生赠送）</w:t>
      </w:r>
    </w:p>
    <w:p>
      <w:pPr>
        <w:pStyle w:val="4"/>
        <w:keepNext w:val="0"/>
        <w:keepLines w:val="0"/>
        <w:widowControl/>
        <w:suppressLineNumbers w:val="0"/>
        <w:pBdr>
          <w:bottom w:val="double" w:color="020401" w:sz="2"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武术教头（百日天门226.270）：使用[书页]可强化技能！</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攻击速度档位介绍：一点攻击速度上限加一点攻击速度等于实际1点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第一档：0点（新手）</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第二档：3点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第三档：6点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第四档：11点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第五档：15点</w:t>
      </w:r>
    </w:p>
    <w:p>
      <w:pPr>
        <w:pStyle w:val="4"/>
        <w:keepNext w:val="0"/>
        <w:keepLines w:val="0"/>
        <w:widowControl/>
        <w:suppressLineNumbers w:val="0"/>
        <w:pBdr>
          <w:bottom w:val="dotted" w:color="010102"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第六档：18点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DE3C36"/>
          <w:spacing w:val="0"/>
          <w:w w:val="100"/>
          <w:sz w:val="24"/>
          <w:szCs w:val="24"/>
          <w:shd w:val="clear" w:fill="FFFF00"/>
          <w:vertAlign w:val="baseline"/>
        </w:rPr>
        <w:t>准确介绍：</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你的准确比对手的躲避每多5点</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（造成的伤害多2%)</w:t>
      </w:r>
    </w:p>
    <w:p>
      <w:pPr>
        <w:pStyle w:val="4"/>
        <w:keepNext w:val="0"/>
        <w:keepLines w:val="0"/>
        <w:widowControl/>
        <w:suppressLineNumbers w:val="0"/>
        <w:pBdr>
          <w:bottom w:val="double" w:color="020400" w:sz="2" w:space="0"/>
        </w:pBdr>
        <w:spacing w:before="60" w:beforeAutospacing="0" w:after="60" w:afterAutospacing="0"/>
        <w:ind w:left="0" w:right="0"/>
        <w:jc w:val="both"/>
      </w:pPr>
      <w:r>
        <w:drawing>
          <wp:inline distT="0" distB="0" distL="114300" distR="114300">
            <wp:extent cx="6229350" cy="2733675"/>
            <wp:effectExtent l="0" t="0" r="0" b="952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9"/>
                    <a:stretch>
                      <a:fillRect/>
                    </a:stretch>
                  </pic:blipFill>
                  <pic:spPr>
                    <a:xfrm>
                      <a:off x="0" y="0"/>
                      <a:ext cx="6229350" cy="2733675"/>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黑铁矿或者金矿在比奇省矿区获得</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起源认证获得称号：粉丝玩家</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神龙仙丹：本服唯一复活（神器收集）</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英雄卷轴：召唤神兽（神器收集）</w:t>
      </w:r>
    </w:p>
    <w:p>
      <w:pPr>
        <w:pStyle w:val="4"/>
        <w:keepNext w:val="0"/>
        <w:keepLines w:val="0"/>
        <w:widowControl/>
        <w:suppressLineNumbers w:val="0"/>
        <w:pBdr>
          <w:bottom w:val="dotted" w:color="020305"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 xml:space="preserve">纯爱战神获得称号：每获得一朵：1点生命值，每人最多可获得999朵玫瑰，攻城过程中，暂停送花！ </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个人获得玫瑰数达到[999]可获得称号：纯爱战神（攻速+1）</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偷偷打BOSS：激活以后每击杀200个100万以上的BOSS可进入秘境（杀敌先锋）</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GPS定位器：获得探测人物功能 @探测+人物名字（杀敌先锋）</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兄弟结盟获得称号：兄弟， 命令：（@召唤兄弟）</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赤血魔剑在心中获得称号：称号属性:刀刀对怪物吸血+15点+开天吸血+10%（对怪）+对人刀刀吸血+1%</w:t>
      </w:r>
    </w:p>
    <w:p>
      <w:pPr>
        <w:pStyle w:val="4"/>
        <w:keepNext w:val="0"/>
        <w:keepLines w:val="0"/>
        <w:widowControl/>
        <w:suppressLineNumbers w:val="0"/>
        <w:pBdr>
          <w:bottom w:val="dotted" w:color="040100"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 xml:space="preserve">收集[罗刹+急速神水+恐惧の吸血戒+金域令]即可激活称号属性！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兽民骷架：合成兽民骷架（盾）土城大地图打开</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封魔谷获得称号：封魔谷居民（封魔谷副本随机进入一个）</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封魔谷获得称号：求佛居士（需要击杀得道高僧）</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封魔谷获得称号：沃玛的救赎（需要白虎战甲）</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封魔谷获得称号：老铁匠传人（攻击速度+1，水晶矿在同心小经爆出）</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封魔谷获得称号：姻缘意中人（需要求婚戒指，从封魔谷皇宫大殿跑到最后合成求婚戒指）</w:t>
      </w:r>
    </w:p>
    <w:p>
      <w:pPr>
        <w:pStyle w:val="4"/>
        <w:keepNext w:val="0"/>
        <w:keepLines w:val="0"/>
        <w:widowControl/>
        <w:suppressLineNumbers w:val="0"/>
        <w:pBdr>
          <w:bottom w:val="dotted" w:color="020105" w:sz="8"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苍月海岛BOSS图鉴获得称号：百星玩家</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斗笠升级在苍月海岛</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 xml:space="preserve">需要材料[强效金疮药+强效魔法药+强效太阳水+万年雪霜+大还丹+天山雪莲]即可拉满 </w:t>
      </w:r>
      <w:r>
        <w:rPr>
          <w:rFonts w:hint="eastAsia" w:ascii="楷体" w:hAnsi="楷体" w:eastAsia="楷体" w:cs="楷体"/>
          <w:b w:val="0"/>
          <w:bCs w:val="0"/>
          <w:i w:val="0"/>
          <w:iCs w:val="0"/>
          <w:color w:val="333333"/>
          <w:spacing w:val="0"/>
          <w:w w:val="100"/>
          <w:sz w:val="24"/>
          <w:szCs w:val="24"/>
          <w:vertAlign w:val="baseline"/>
        </w:rPr>
        <w:br w:type="textWrapping"/>
      </w:r>
      <w:r>
        <w:rPr>
          <w:rFonts w:hint="eastAsia" w:ascii="楷体" w:hAnsi="楷体" w:eastAsia="楷体" w:cs="楷体"/>
          <w:b w:val="0"/>
          <w:bCs w:val="0"/>
          <w:i w:val="0"/>
          <w:iCs w:val="0"/>
          <w:color w:val="333333"/>
          <w:spacing w:val="0"/>
          <w:w w:val="100"/>
          <w:sz w:val="24"/>
          <w:szCs w:val="24"/>
          <w:vertAlign w:val="baseline"/>
        </w:rPr>
        <w:t>满级后，消耗对应颜色的毒粉即可激活以下属性！</w:t>
      </w:r>
    </w:p>
    <w:p>
      <w:pPr>
        <w:pStyle w:val="4"/>
        <w:keepNext w:val="0"/>
        <w:keepLines w:val="0"/>
        <w:widowControl/>
        <w:suppressLineNumbers w:val="0"/>
        <w:spacing w:before="60" w:beforeAutospacing="0" w:after="60" w:afterAutospacing="0"/>
        <w:ind w:left="0" w:right="0"/>
        <w:jc w:val="both"/>
      </w:pPr>
      <w:r>
        <w:drawing>
          <wp:inline distT="0" distB="0" distL="114300" distR="114300">
            <wp:extent cx="2105025" cy="4543425"/>
            <wp:effectExtent l="0" t="0" r="9525" b="952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0"/>
                    <a:stretch>
                      <a:fillRect/>
                    </a:stretch>
                  </pic:blipFill>
                  <pic:spPr>
                    <a:xfrm>
                      <a:off x="0" y="0"/>
                      <a:ext cx="2105025" cy="4543425"/>
                    </a:xfrm>
                    <a:prstGeom prst="rect">
                      <a:avLst/>
                    </a:prstGeom>
                    <a:noFill/>
                    <a:ln w="9525">
                      <a:noFill/>
                    </a:ln>
                  </pic:spPr>
                </pic:pic>
              </a:graphicData>
            </a:graphic>
          </wp:inline>
        </w:drawing>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苍月海岛获得称号：龙珠许愿（获得称号可进入龙珠战场【终极地图】）</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苍月海岛获得称号：牛魔大人（提示：去548,128找找线索）击杀牛魔王【神】必掉称号：牛魔大人</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苍月海岛获得称号：水鬼老妖（提示：去520,741找船夫）在苍月岛船夫处坐船出海前往喀纳斯湖喀纳斯湖内副本刷新：喀纳斯水怪是全服全爆怪系列之一同时掉落称号：水鬼老妖</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苍月海岛获得称号：（玉龙）在苍月岛船夫处出海时几率遇到风浪触发风浪时可前往玉龙喀什河此地图产出羊脂玉（可合成羊脂玉膏）使用羊脂玉膏可兑换称号：玉龙</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[羊脂玉膏]可在[玉龙喀什河]用[羊脂玉】合成 [羊脂玉膏]可领取称号</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苍月海岛获得称号：（赤龙）前往赤龙血域最后一层击杀赤龙[真神]可获得称号：赤龙+1最多获得10次升级为：赤龙+10</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曾经秒杀一只鸡（比奇省）：击杀超级半兽人，使用肉兑换称号：曾经秒杀一只鸡</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探险宝贝（比奇省）：比奇有4个副本，每个副本都需要5块肉解封（或者一块肉进去）</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四个副本解封后即可领取称号：探险宝贝</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比奇省居民（比奇省）：使用矿石兑换称号：比奇省居民</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火龙兵王（比奇省）：进入火龙洞探险，在最后一层进入练功房进行武器炼制当你的武器炼制到完美状态可以领取称号：火力兵王</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BOSS首领（比奇省）：本服有十个地图专属怪都是BOSS系列的首领击杀他们可以获取BOSS头颅使用BOSS头颅兑换称号：BOSS首领（获得8-10转的资格）</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黑暗使者（白日天门）：前往地图黑暗地宫扫荡地宫内BOSS有几率获得称号：黑暗使者（攻速上限+2）</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狂暴使者（白日天门）：狂暴海域有狂暴使者称号卷和地狱の专属神器爆出地图中可打到专属材料，用来升到渡劫期！地狱入口（狂暴海域：55，73)</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技能大师（白日天门）：前往白日门道观寻找TPC技能学徒将所有技能学习好之后可领取称号：技能大师</w:t>
      </w:r>
    </w:p>
    <w:p>
      <w:pPr>
        <w:pStyle w:val="4"/>
        <w:keepNext w:val="0"/>
        <w:keepLines w:val="0"/>
        <w:widowControl/>
        <w:suppressLineNumbers w:val="0"/>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lang w:val="en-US"/>
        </w:rPr>
        <w:t> </w:t>
      </w:r>
    </w:p>
    <w:p>
      <w:pPr>
        <w:pStyle w:val="4"/>
        <w:keepNext w:val="0"/>
        <w:keepLines w:val="0"/>
        <w:widowControl/>
        <w:suppressLineNumbers w:val="0"/>
        <w:pBdr>
          <w:bottom w:val="double" w:color="050101" w:sz="2" w:space="0"/>
        </w:pBdr>
        <w:spacing w:before="60" w:beforeAutospacing="0" w:after="60" w:afterAutospacing="0"/>
        <w:ind w:left="0" w:right="0"/>
        <w:jc w:val="both"/>
      </w:pPr>
      <w:r>
        <w:rPr>
          <w:rFonts w:hint="eastAsia" w:ascii="楷体" w:hAnsi="楷体" w:eastAsia="楷体" w:cs="楷体"/>
          <w:b w:val="0"/>
          <w:bCs w:val="0"/>
          <w:i w:val="0"/>
          <w:iCs w:val="0"/>
          <w:color w:val="333333"/>
          <w:spacing w:val="0"/>
          <w:w w:val="100"/>
          <w:sz w:val="24"/>
          <w:szCs w:val="24"/>
          <w:vertAlign w:val="baseline"/>
        </w:rPr>
        <w:t>虎卫堂探险家（白日天门）：清除白日门道观七个房间内BOSS可进入天师道观击杀天师道观内BOSS可掉落称号：虎卫探险家</w:t>
      </w:r>
    </w:p>
    <w:p>
      <w:pPr>
        <w:pStyle w:val="3"/>
        <w:keepNext w:val="0"/>
        <w:keepLines w:val="0"/>
        <w:widowControl/>
        <w:suppressLineNumbers w:val="0"/>
        <w:spacing w:before="60" w:beforeAutospacing="0" w:after="60" w:afterAutospacing="0"/>
        <w:ind w:left="0" w:right="0"/>
        <w:jc w:val="both"/>
      </w:pPr>
      <w:r>
        <w:rPr>
          <w:rFonts w:hint="eastAsia" w:ascii="楷体" w:hAnsi="楷体" w:eastAsia="楷体" w:cs="楷体"/>
          <w:b/>
          <w:bCs/>
          <w:i w:val="0"/>
          <w:iCs w:val="0"/>
          <w:color w:val="333333"/>
          <w:spacing w:val="0"/>
          <w:w w:val="100"/>
          <w:sz w:val="28"/>
          <w:szCs w:val="28"/>
          <w:vertAlign w:val="baseline"/>
        </w:rPr>
        <w:t>地图跑图</w:t>
      </w:r>
    </w:p>
    <w:p>
      <w:pPr>
        <w:pStyle w:val="4"/>
        <w:keepNext w:val="0"/>
        <w:keepLines w:val="0"/>
        <w:widowControl/>
        <w:suppressLineNumbers w:val="0"/>
        <w:spacing w:before="60" w:beforeAutospacing="0" w:after="60" w:afterAutospacing="0"/>
        <w:ind w:left="0" w:right="0"/>
        <w:jc w:val="center"/>
      </w:pPr>
      <w:r>
        <w:rPr>
          <w:rFonts w:hint="eastAsia" w:ascii="楷体" w:hAnsi="楷体" w:eastAsia="楷体" w:cs="楷体"/>
          <w:b w:val="0"/>
          <w:bCs w:val="0"/>
          <w:i w:val="0"/>
          <w:iCs w:val="0"/>
          <w:color w:val="333333"/>
          <w:spacing w:val="0"/>
          <w:w w:val="100"/>
          <w:sz w:val="28"/>
          <w:szCs w:val="28"/>
          <w:vertAlign w:val="baseline"/>
        </w:rPr>
        <w:t>跑图太大，所以给切割成小图</w:t>
      </w:r>
    </w:p>
    <w:p>
      <w:pPr>
        <w:pStyle w:val="4"/>
        <w:keepNext w:val="0"/>
        <w:keepLines w:val="0"/>
        <w:widowControl/>
        <w:suppressLineNumbers w:val="0"/>
        <w:spacing w:before="60" w:beforeAutospacing="0" w:after="60" w:afterAutospacing="0"/>
        <w:ind w:left="0" w:right="0"/>
        <w:jc w:val="both"/>
      </w:pPr>
      <w:r>
        <w:rPr>
          <w:rFonts w:ascii="微软雅黑" w:hAnsi="微软雅黑" w:eastAsia="微软雅黑" w:cs="微软雅黑"/>
          <w:b w:val="0"/>
          <w:bCs w:val="0"/>
          <w:i w:val="0"/>
          <w:iCs w:val="0"/>
          <w:color w:val="333333"/>
          <w:spacing w:val="0"/>
          <w:w w:val="100"/>
          <w:sz w:val="22"/>
          <w:szCs w:val="22"/>
          <w:vertAlign w:val="baseline"/>
          <w:lang w:val="en-US"/>
        </w:rPr>
        <w:t>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F0E4F7"/>
    <w:multiLevelType w:val="multilevel"/>
    <w:tmpl w:val="D4F0E4F7"/>
    <w:lvl w:ilvl="0" w:tentative="0">
      <w:start w:val="1"/>
      <w:numFmt w:val="decimal"/>
      <w:lvlText w:val="%1."/>
      <w:lvlJc w:val="left"/>
      <w:pPr>
        <w:ind w:left="336" w:hanging="336"/>
      </w:pPr>
    </w:lvl>
    <w:lvl w:ilvl="1" w:tentative="0">
      <w:start w:val="1"/>
      <w:numFmt w:val="lowerLetter"/>
      <w:lvlText w:val="%2."/>
      <w:lvlJc w:val="left"/>
      <w:pPr>
        <w:ind w:left="776" w:hanging="336"/>
      </w:pPr>
    </w:lvl>
    <w:lvl w:ilvl="2" w:tentative="0">
      <w:start w:val="1"/>
      <w:numFmt w:val="lowerRoman"/>
      <w:lvlText w:val="%3."/>
      <w:lvlJc w:val="left"/>
      <w:pPr>
        <w:ind w:left="1216" w:hanging="336"/>
      </w:pPr>
    </w:lvl>
    <w:lvl w:ilvl="3" w:tentative="0">
      <w:start w:val="1"/>
      <w:numFmt w:val="decimal"/>
      <w:lvlText w:val="%4."/>
      <w:lvlJc w:val="left"/>
      <w:pPr>
        <w:ind w:left="1656" w:hanging="336"/>
      </w:pPr>
    </w:lvl>
    <w:lvl w:ilvl="4" w:tentative="0">
      <w:start w:val="1"/>
      <w:numFmt w:val="lowerLetter"/>
      <w:lvlText w:val="%5."/>
      <w:lvlJc w:val="left"/>
      <w:pPr>
        <w:ind w:left="2096" w:hanging="336"/>
      </w:pPr>
    </w:lvl>
    <w:lvl w:ilvl="5" w:tentative="0">
      <w:start w:val="1"/>
      <w:numFmt w:val="lowerRoman"/>
      <w:lvlText w:val="%6."/>
      <w:lvlJc w:val="left"/>
      <w:pPr>
        <w:ind w:left="2536" w:hanging="336"/>
      </w:pPr>
    </w:lvl>
    <w:lvl w:ilvl="6" w:tentative="0">
      <w:start w:val="1"/>
      <w:numFmt w:val="decimal"/>
      <w:lvlText w:val="%7."/>
      <w:lvlJc w:val="left"/>
      <w:pPr>
        <w:ind w:left="2976" w:hanging="336"/>
      </w:pPr>
    </w:lvl>
    <w:lvl w:ilvl="7" w:tentative="0">
      <w:start w:val="1"/>
      <w:numFmt w:val="lowerLetter"/>
      <w:lvlText w:val="%8."/>
      <w:lvlJc w:val="left"/>
      <w:pPr>
        <w:ind w:left="3416" w:hanging="336"/>
      </w:pPr>
    </w:lvl>
    <w:lvl w:ilvl="8" w:tentative="0">
      <w:start w:val="1"/>
      <w:numFmt w:val="lowerRoman"/>
      <w:lvlText w:val="%9."/>
      <w:lvlJc w:val="left"/>
      <w:pPr>
        <w:ind w:left="3856" w:hanging="33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193622"/>
    <w:rsid w:val="6CB93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sz w:val="21"/>
      <w:szCs w:val="22"/>
    </w:rPr>
  </w:style>
  <w:style w:type="paragraph" w:styleId="2">
    <w:name w:val="heading 1"/>
    <w:basedOn w:val="1"/>
    <w:next w:val="1"/>
    <w:uiPriority w:val="0"/>
    <w:pPr>
      <w:widowControl/>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iPriority w:val="0"/>
    <w:pPr>
      <w:widowControl/>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2026-08-01T09:44:00Z</dcterms:created>
  <dc:creator>Administrator</dc:creator>
  <cp:lastModifiedBy>Administrator</cp:lastModifiedBy>
  <dcterms:modified xsi:type="dcterms:W3CDTF">2026-08-02T12:46:58Z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73CEF7987D954D958C72740E69C8028D_12</vt:lpwstr>
  </property>
</Properties>
</file>